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1" w:rsidRPr="00D951BA" w:rsidRDefault="00957351" w:rsidP="00620C56">
      <w:pPr>
        <w:jc w:val="center"/>
        <w:rPr>
          <w:b/>
          <w:i/>
          <w:sz w:val="28"/>
          <w:szCs w:val="28"/>
        </w:rPr>
      </w:pPr>
      <w:r w:rsidRPr="00D951BA">
        <w:rPr>
          <w:b/>
          <w:i/>
          <w:sz w:val="28"/>
          <w:szCs w:val="28"/>
        </w:rPr>
        <w:t>SESIÓN CLÍNICA GENERAL</w:t>
      </w:r>
    </w:p>
    <w:p w:rsidR="00957351" w:rsidRPr="00D951BA" w:rsidRDefault="00957351" w:rsidP="00620C56">
      <w:pPr>
        <w:jc w:val="center"/>
        <w:rPr>
          <w:b/>
          <w:i/>
          <w:sz w:val="28"/>
          <w:szCs w:val="28"/>
        </w:rPr>
      </w:pPr>
      <w:r w:rsidRPr="00D951BA">
        <w:rPr>
          <w:b/>
          <w:i/>
          <w:sz w:val="28"/>
          <w:szCs w:val="28"/>
        </w:rPr>
        <w:t xml:space="preserve">CUIDADOS DE ENFERMERIA A SEGUIR EN </w:t>
      </w:r>
      <w:smartTag w:uri="urn:schemas-microsoft-com:office:smarttags" w:element="PersonName">
        <w:smartTagPr>
          <w:attr w:name="ProductID" w:val="LA ATENCIÓN AL"/>
        </w:smartTagPr>
        <w:r w:rsidRPr="00D951BA">
          <w:rPr>
            <w:b/>
            <w:i/>
            <w:sz w:val="28"/>
            <w:szCs w:val="28"/>
          </w:rPr>
          <w:t>LA ATENCIÓN AL</w:t>
        </w:r>
      </w:smartTag>
      <w:r w:rsidRPr="00D951BA">
        <w:rPr>
          <w:b/>
          <w:i/>
          <w:sz w:val="28"/>
          <w:szCs w:val="28"/>
        </w:rPr>
        <w:t xml:space="preserve"> PACIENTE RECEPTOR EN EL PRE-TRASPLANTE HEPÁTICO EN </w:t>
      </w:r>
      <w:smartTag w:uri="urn:schemas-microsoft-com:office:smarttags" w:element="PersonName">
        <w:smartTagPr>
          <w:attr w:name="ProductID" w:val="LA UNIDAD DE"/>
        </w:smartTagPr>
        <w:r w:rsidRPr="00D951BA">
          <w:rPr>
            <w:b/>
            <w:i/>
            <w:sz w:val="28"/>
            <w:szCs w:val="28"/>
          </w:rPr>
          <w:t>LA UNIDAD DE</w:t>
        </w:r>
      </w:smartTag>
      <w:r w:rsidRPr="00D951BA">
        <w:rPr>
          <w:b/>
          <w:i/>
          <w:sz w:val="28"/>
          <w:szCs w:val="28"/>
        </w:rPr>
        <w:t xml:space="preserve"> HEPATOLOGÍA DEL HGUA.</w:t>
      </w:r>
    </w:p>
    <w:p w:rsidR="00957351" w:rsidRPr="00D951BA" w:rsidRDefault="00957351" w:rsidP="00620C56">
      <w:pPr>
        <w:jc w:val="center"/>
        <w:rPr>
          <w:b/>
          <w:i/>
          <w:strike/>
          <w:sz w:val="28"/>
          <w:szCs w:val="28"/>
        </w:rPr>
      </w:pPr>
    </w:p>
    <w:p w:rsidR="00957351" w:rsidRDefault="00957351" w:rsidP="00620C56">
      <w:r w:rsidRPr="00297EF9">
        <w:rPr>
          <w:b/>
        </w:rPr>
        <w:t>Dirigido:</w:t>
      </w:r>
    </w:p>
    <w:p w:rsidR="00957351" w:rsidRDefault="00957351" w:rsidP="00620C56">
      <w:r>
        <w:t>Personal sanitario del Departamento de Salud Alicante. Hospital General</w:t>
      </w:r>
    </w:p>
    <w:p w:rsidR="00957351" w:rsidRDefault="00957351" w:rsidP="00620C56"/>
    <w:p w:rsidR="00957351" w:rsidRPr="00297EF9" w:rsidRDefault="00957351" w:rsidP="00620C56">
      <w:pPr>
        <w:rPr>
          <w:b/>
        </w:rPr>
      </w:pPr>
      <w:r w:rsidRPr="00297EF9">
        <w:rPr>
          <w:b/>
        </w:rPr>
        <w:t>Objetivos generales:</w:t>
      </w:r>
    </w:p>
    <w:p w:rsidR="00957351" w:rsidRPr="00D951BA" w:rsidRDefault="00957351" w:rsidP="00620C56">
      <w:r w:rsidRPr="00D951BA">
        <w:t>Poner en conocimiento</w:t>
      </w:r>
      <w:r>
        <w:t xml:space="preserve"> el proceso a seguir ante la activación del protocolo del trasplante hepático en el paciente receptor.</w:t>
      </w:r>
    </w:p>
    <w:p w:rsidR="00957351" w:rsidRDefault="00957351" w:rsidP="00620C56"/>
    <w:p w:rsidR="00957351" w:rsidRDefault="00957351" w:rsidP="00620C56">
      <w:r w:rsidRPr="00297EF9">
        <w:rPr>
          <w:b/>
        </w:rPr>
        <w:t>Objetivos específicos:</w:t>
      </w:r>
    </w:p>
    <w:p w:rsidR="00957351" w:rsidRDefault="00957351" w:rsidP="00620C56">
      <w:pPr>
        <w:numPr>
          <w:ilvl w:val="0"/>
          <w:numId w:val="1"/>
        </w:numPr>
      </w:pPr>
      <w:r>
        <w:t>Conocer el protocolo a seguir con el paciente receptor en el trasplante hepático para mantener la seguridad del paciente.</w:t>
      </w:r>
    </w:p>
    <w:p w:rsidR="00957351" w:rsidRDefault="00957351" w:rsidP="00620C56">
      <w:pPr>
        <w:numPr>
          <w:ilvl w:val="0"/>
          <w:numId w:val="1"/>
        </w:numPr>
      </w:pPr>
      <w:r>
        <w:t>Mejorar el estado emocional del paciente receptor y familia disminuyendo su ansiedad .</w:t>
      </w:r>
    </w:p>
    <w:p w:rsidR="00957351" w:rsidRDefault="00957351" w:rsidP="00620C56">
      <w:pPr>
        <w:numPr>
          <w:ilvl w:val="0"/>
          <w:numId w:val="1"/>
        </w:numPr>
      </w:pPr>
      <w:r>
        <w:t xml:space="preserve">Coordinación con el resto del equipo que interviene en la preparación del paciente para ser llevado a quirófano.          </w:t>
      </w:r>
    </w:p>
    <w:p w:rsidR="00957351" w:rsidRPr="00297EF9" w:rsidRDefault="00957351" w:rsidP="00620C56">
      <w:pPr>
        <w:rPr>
          <w:b/>
        </w:rPr>
      </w:pPr>
      <w:r w:rsidRPr="00297EF9">
        <w:rPr>
          <w:b/>
        </w:rPr>
        <w:t>Metodología:</w:t>
      </w:r>
    </w:p>
    <w:p w:rsidR="00957351" w:rsidRDefault="00957351" w:rsidP="00620C56">
      <w:r>
        <w:t xml:space="preserve">   Exposición teórica con soporte audiovisual.</w:t>
      </w:r>
    </w:p>
    <w:p w:rsidR="00957351" w:rsidRDefault="00957351" w:rsidP="00620C56">
      <w:r w:rsidRPr="00297EF9">
        <w:rPr>
          <w:b/>
        </w:rPr>
        <w:t>Equipo y material:</w:t>
      </w:r>
    </w:p>
    <w:p w:rsidR="00957351" w:rsidRDefault="00957351" w:rsidP="00620C56">
      <w:pPr>
        <w:numPr>
          <w:ilvl w:val="0"/>
          <w:numId w:val="2"/>
        </w:numPr>
      </w:pPr>
      <w:r>
        <w:t>Ordenador y proyector.</w:t>
      </w:r>
    </w:p>
    <w:p w:rsidR="00957351" w:rsidRDefault="00957351" w:rsidP="00620C56">
      <w:pPr>
        <w:numPr>
          <w:ilvl w:val="0"/>
          <w:numId w:val="2"/>
        </w:numPr>
      </w:pPr>
      <w:r>
        <w:t>Aula docencia.</w:t>
      </w:r>
    </w:p>
    <w:p w:rsidR="00957351" w:rsidRPr="0068325B" w:rsidRDefault="00957351" w:rsidP="00620C56">
      <w:pPr>
        <w:rPr>
          <w:lang w:val="pt-BR"/>
        </w:rPr>
      </w:pPr>
      <w:r w:rsidRPr="0068325B">
        <w:rPr>
          <w:b/>
          <w:lang w:val="pt-BR"/>
        </w:rPr>
        <w:t>Horario:</w:t>
      </w:r>
    </w:p>
    <w:p w:rsidR="00957351" w:rsidRDefault="00957351" w:rsidP="00620C56">
      <w:pPr>
        <w:rPr>
          <w:lang w:val="pt-BR"/>
        </w:rPr>
      </w:pPr>
    </w:p>
    <w:p w:rsidR="00957351" w:rsidRDefault="00957351" w:rsidP="00620C56">
      <w:pPr>
        <w:rPr>
          <w:lang w:val="pt-BR"/>
        </w:rPr>
      </w:pPr>
      <w:r w:rsidRPr="0068325B">
        <w:rPr>
          <w:lang w:val="pt-BR"/>
        </w:rPr>
        <w:t>13:00 h a 13:30 h.</w:t>
      </w:r>
    </w:p>
    <w:p w:rsidR="00957351" w:rsidRPr="0068325B" w:rsidRDefault="00957351" w:rsidP="00620C56">
      <w:pPr>
        <w:rPr>
          <w:lang w:val="pt-BR"/>
        </w:rPr>
      </w:pPr>
    </w:p>
    <w:p w:rsidR="00957351" w:rsidRPr="0068325B" w:rsidRDefault="00957351" w:rsidP="00620C56">
      <w:pPr>
        <w:rPr>
          <w:lang w:val="pt-BR"/>
        </w:rPr>
      </w:pPr>
      <w:r w:rsidRPr="0068325B">
        <w:rPr>
          <w:b/>
          <w:lang w:val="pt-BR"/>
        </w:rPr>
        <w:t>Lugar:</w:t>
      </w:r>
    </w:p>
    <w:p w:rsidR="00957351" w:rsidRDefault="00957351" w:rsidP="00620C56">
      <w:pPr>
        <w:rPr>
          <w:b/>
        </w:rPr>
      </w:pPr>
      <w:r>
        <w:t>Aula  1 de Docencia de la planta baja del hospital general</w:t>
      </w:r>
    </w:p>
    <w:p w:rsidR="00957351" w:rsidRDefault="00957351" w:rsidP="00620C56">
      <w:pPr>
        <w:rPr>
          <w:b/>
        </w:rPr>
      </w:pPr>
    </w:p>
    <w:p w:rsidR="00957351" w:rsidRPr="00297EF9" w:rsidRDefault="00957351" w:rsidP="00620C56">
      <w:pPr>
        <w:rPr>
          <w:b/>
        </w:rPr>
      </w:pPr>
      <w:r w:rsidRPr="00297EF9">
        <w:rPr>
          <w:b/>
        </w:rPr>
        <w:t>Nº  de sesiones:</w:t>
      </w:r>
    </w:p>
    <w:p w:rsidR="00957351" w:rsidRDefault="00957351" w:rsidP="00620C56">
      <w:r>
        <w:t>Se realizarán tres sesiones:</w:t>
      </w:r>
    </w:p>
    <w:p w:rsidR="00957351" w:rsidRDefault="00957351" w:rsidP="00620C56">
      <w:r>
        <w:t>4 de Mayo de 2015</w:t>
      </w:r>
    </w:p>
    <w:p w:rsidR="00957351" w:rsidRDefault="00957351" w:rsidP="00620C56">
      <w:r>
        <w:t>3 de Julio 2015</w:t>
      </w:r>
    </w:p>
    <w:p w:rsidR="00957351" w:rsidRDefault="00957351" w:rsidP="00620C56">
      <w:r>
        <w:t>2 de Octubre de 2015</w:t>
      </w:r>
    </w:p>
    <w:p w:rsidR="00957351" w:rsidRDefault="00957351" w:rsidP="00620C56">
      <w:pPr>
        <w:rPr>
          <w:b/>
        </w:rPr>
      </w:pPr>
    </w:p>
    <w:p w:rsidR="00957351" w:rsidRDefault="00957351" w:rsidP="00620C56">
      <w:pPr>
        <w:rPr>
          <w:b/>
        </w:rPr>
      </w:pPr>
      <w:r>
        <w:rPr>
          <w:b/>
        </w:rPr>
        <w:t>Docente:</w:t>
      </w:r>
    </w:p>
    <w:p w:rsidR="00957351" w:rsidRPr="007615D4" w:rsidRDefault="00957351" w:rsidP="00620C56">
      <w:r>
        <w:t>Dª. Luisa Baño Gadea. Supervisora de Digestivo y Unidad Hepática. (</w:t>
      </w:r>
      <w:smartTag w:uri="urn:schemas-microsoft-com:office:smarttags" w:element="metricconverter">
        <w:smartTagPr>
          <w:attr w:name="ProductID" w:val="4C"/>
        </w:smartTagPr>
        <w:r>
          <w:t>4C</w:t>
        </w:r>
      </w:smartTag>
      <w:r>
        <w:t>)</w:t>
      </w:r>
    </w:p>
    <w:p w:rsidR="00957351" w:rsidRDefault="00957351" w:rsidP="00620C56">
      <w:r>
        <w:t xml:space="preserve">Dª Mª Carmen Franch. Enfermera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Corta Estancia de Digestivo en la </w:t>
      </w:r>
      <w:smartTag w:uri="urn:schemas-microsoft-com:office:smarttags" w:element="metricconverter">
        <w:smartTagPr>
          <w:attr w:name="ProductID" w:val="4C"/>
        </w:smartTagPr>
        <w:r>
          <w:t>4C</w:t>
        </w:r>
      </w:smartTag>
    </w:p>
    <w:p w:rsidR="00957351" w:rsidRPr="002C6C5E" w:rsidRDefault="00957351" w:rsidP="00620C56">
      <w:r>
        <w:t xml:space="preserve">Dª Patricia José Victoria. Enfermera de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Cuidados Intermedios.</w:t>
      </w:r>
    </w:p>
    <w:p w:rsidR="00957351" w:rsidRDefault="00957351" w:rsidP="00620C56">
      <w:pPr>
        <w:rPr>
          <w:b/>
        </w:rPr>
      </w:pPr>
    </w:p>
    <w:p w:rsidR="00957351" w:rsidRDefault="00957351" w:rsidP="00620C56">
      <w:pPr>
        <w:rPr>
          <w:b/>
        </w:rPr>
      </w:pPr>
    </w:p>
    <w:p w:rsidR="00957351" w:rsidRPr="001652A6" w:rsidRDefault="00957351" w:rsidP="00620C56">
      <w:pPr>
        <w:rPr>
          <w:b/>
        </w:rPr>
      </w:pPr>
      <w:r w:rsidRPr="001652A6">
        <w:rPr>
          <w:b/>
        </w:rPr>
        <w:t xml:space="preserve">Coordinadora: </w:t>
      </w:r>
    </w:p>
    <w:p w:rsidR="00957351" w:rsidRDefault="00957351" w:rsidP="00620C56">
      <w:r w:rsidRPr="001652A6">
        <w:t xml:space="preserve">Nieves Izquierdo García. </w:t>
      </w:r>
      <w:r>
        <w:t xml:space="preserve">Adjunta a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Enfermería. Dpto. de Salud Alicante HGUA.</w:t>
      </w:r>
    </w:p>
    <w:p w:rsidR="00957351" w:rsidRDefault="00957351" w:rsidP="00620C56">
      <w:pPr>
        <w:ind w:left="420"/>
      </w:pPr>
      <w:r>
        <w:t xml:space="preserve">.                                </w:t>
      </w:r>
    </w:p>
    <w:p w:rsidR="00957351" w:rsidRDefault="00957351" w:rsidP="00C21DE5">
      <w:pPr>
        <w:jc w:val="both"/>
      </w:pPr>
    </w:p>
    <w:p w:rsidR="00957351" w:rsidRDefault="00957351" w:rsidP="00C21DE5">
      <w:pPr>
        <w:jc w:val="both"/>
      </w:pPr>
    </w:p>
    <w:p w:rsidR="00957351" w:rsidRDefault="00957351" w:rsidP="00C21DE5">
      <w:pPr>
        <w:jc w:val="both"/>
      </w:pPr>
    </w:p>
    <w:p w:rsidR="00957351" w:rsidRDefault="00957351" w:rsidP="00C21DE5">
      <w:pPr>
        <w:jc w:val="both"/>
      </w:pPr>
      <w:r>
        <w:t>LA DOCUMENTACION SE PUEDE DESCARGAR EN :</w:t>
      </w:r>
    </w:p>
    <w:p w:rsidR="00957351" w:rsidRDefault="00957351" w:rsidP="00C21DE5">
      <w:pPr>
        <w:ind w:left="1416" w:hanging="1416"/>
        <w:rPr>
          <w:b/>
          <w:sz w:val="18"/>
          <w:szCs w:val="18"/>
        </w:rPr>
      </w:pPr>
    </w:p>
    <w:p w:rsidR="00957351" w:rsidRDefault="00957351" w:rsidP="00C21DE5">
      <w:pPr>
        <w:ind w:left="141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>EN GOOGLE : CUIDADOS20</w:t>
      </w:r>
    </w:p>
    <w:p w:rsidR="00957351" w:rsidRDefault="00957351" w:rsidP="00C21DE5">
      <w:pPr>
        <w:ind w:left="1416" w:hanging="1416"/>
        <w:rPr>
          <w:b/>
          <w:sz w:val="18"/>
          <w:szCs w:val="18"/>
        </w:rPr>
      </w:pPr>
    </w:p>
    <w:p w:rsidR="00957351" w:rsidRDefault="00957351" w:rsidP="00C21DE5">
      <w:pPr>
        <w:ind w:left="141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 </w:t>
      </w:r>
      <w:smartTag w:uri="urn:schemas-microsoft-com:office:smarttags" w:element="PersonName">
        <w:smartTagPr>
          <w:attr w:name="ProductID" w:val="LA  SESION QUE"/>
        </w:smartTagPr>
        <w:r>
          <w:rPr>
            <w:b/>
            <w:sz w:val="18"/>
            <w:szCs w:val="18"/>
          </w:rPr>
          <w:t>LA WEB CUIDADOS</w:t>
        </w:r>
      </w:smartTag>
      <w:r>
        <w:rPr>
          <w:b/>
          <w:sz w:val="18"/>
          <w:szCs w:val="18"/>
        </w:rPr>
        <w:t xml:space="preserve">20:  </w:t>
      </w:r>
      <w:hyperlink r:id="rId5" w:history="1">
        <w:r>
          <w:rPr>
            <w:rStyle w:val="Hyperlink"/>
          </w:rPr>
          <w:t>http://cuidados20.san.gva.es</w:t>
        </w:r>
      </w:hyperlink>
      <w:r>
        <w:rPr>
          <w:b/>
          <w:sz w:val="18"/>
          <w:szCs w:val="18"/>
        </w:rPr>
        <w:t xml:space="preserve">  </w:t>
      </w:r>
    </w:p>
    <w:p w:rsidR="00957351" w:rsidRDefault="00957351" w:rsidP="00C21DE5">
      <w:pPr>
        <w:ind w:left="1416" w:hanging="1416"/>
        <w:rPr>
          <w:b/>
          <w:sz w:val="18"/>
          <w:szCs w:val="18"/>
        </w:rPr>
      </w:pPr>
    </w:p>
    <w:p w:rsidR="00957351" w:rsidRDefault="00957351" w:rsidP="00C21DE5">
      <w:pPr>
        <w:ind w:left="1416" w:hanging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 PUEDE ACCEDER A TRAVÉS DE:  </w:t>
      </w:r>
    </w:p>
    <w:p w:rsidR="00957351" w:rsidRDefault="00957351" w:rsidP="00C21DE5">
      <w:pPr>
        <w:ind w:left="5040" w:hanging="1416"/>
        <w:rPr>
          <w:b/>
          <w:sz w:val="18"/>
          <w:szCs w:val="18"/>
        </w:rPr>
      </w:pPr>
    </w:p>
    <w:p w:rsidR="00957351" w:rsidRDefault="00957351" w:rsidP="00C21DE5">
      <w:pPr>
        <w:rPr>
          <w:b/>
          <w:sz w:val="18"/>
          <w:szCs w:val="18"/>
        </w:rPr>
      </w:pPr>
      <w:r>
        <w:rPr>
          <w:noProof/>
        </w:rPr>
        <w:pict>
          <v:line id="_x0000_s1026" style="position:absolute;z-index:251654144" from="297pt,13.2pt" to="351pt,13.2pt" strokeweight=".26mm">
            <v:stroke endarrow="block" joinstyle="miter"/>
          </v:line>
        </w:pict>
      </w:r>
      <w:r>
        <w:rPr>
          <w:noProof/>
        </w:rPr>
        <w:pict>
          <v:line id="_x0000_s1027" style="position:absolute;z-index:251659264" from="468pt,13.2pt" to="522pt,13.2pt" strokeweight=".26mm">
            <v:stroke endarrow="block" joinstyle="miter"/>
          </v:line>
        </w:pict>
      </w:r>
      <w:r>
        <w:rPr>
          <w:b/>
          <w:sz w:val="18"/>
          <w:szCs w:val="18"/>
        </w:rPr>
        <w:t xml:space="preserve">1. CUIDADOS </w:t>
      </w:r>
      <w:r>
        <w:rPr>
          <w:b/>
          <w:color w:val="FF0000"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CALENDARIO     SE PONE ENCIMA DEL DÍA Y APARECE </w:t>
      </w:r>
      <w:smartTag w:uri="urn:schemas-microsoft-com:office:smarttags" w:element="PersonName">
        <w:smartTagPr>
          <w:attr w:name="ProductID" w:val="LA  SESION QUE"/>
        </w:smartTagPr>
        <w:r>
          <w:rPr>
            <w:b/>
            <w:sz w:val="18"/>
            <w:szCs w:val="18"/>
          </w:rPr>
          <w:t>LA  SESION QUE</w:t>
        </w:r>
      </w:smartTag>
      <w:r>
        <w:rPr>
          <w:b/>
          <w:sz w:val="18"/>
          <w:szCs w:val="18"/>
        </w:rPr>
        <w:t xml:space="preserve"> SE VA A IMPARTIR</w:t>
      </w:r>
    </w:p>
    <w:p w:rsidR="00957351" w:rsidRDefault="00957351" w:rsidP="00C21DE5">
      <w:pPr>
        <w:ind w:left="1416" w:firstLine="708"/>
        <w:rPr>
          <w:b/>
          <w:sz w:val="18"/>
          <w:szCs w:val="18"/>
        </w:rPr>
      </w:pPr>
      <w:r>
        <w:rPr>
          <w:noProof/>
        </w:rPr>
        <w:pict>
          <v:line id="_x0000_s1028" style="position:absolute;left:0;text-align:left;z-index:251655168" from="315pt,0" to="315pt,0" strokeweight=".26mm">
            <v:stroke endarrow="block" joinstyle="miter"/>
          </v:line>
        </w:pict>
      </w:r>
      <w:r>
        <w:rPr>
          <w:noProof/>
        </w:rPr>
        <w:pict>
          <v:line id="_x0000_s1029" style="position:absolute;left:0;text-align:left;z-index:251656192" from="4in,12.4pt" to="342pt,12.4pt" strokeweight=".26mm">
            <v:stroke endarrow="block" joinstyle="miter"/>
          </v:line>
        </w:pict>
      </w:r>
      <w:r>
        <w:rPr>
          <w:b/>
          <w:sz w:val="18"/>
          <w:szCs w:val="18"/>
        </w:rPr>
        <w:t>SESIONES      CALENDARIO SESIONES CLÍNICAS 2015.</w:t>
      </w:r>
    </w:p>
    <w:p w:rsidR="00957351" w:rsidRDefault="00957351" w:rsidP="00C21DE5">
      <w:pPr>
        <w:ind w:left="3624"/>
        <w:rPr>
          <w:b/>
          <w:sz w:val="18"/>
          <w:szCs w:val="18"/>
        </w:rPr>
      </w:pPr>
    </w:p>
    <w:p w:rsidR="00957351" w:rsidRDefault="00957351" w:rsidP="00C21DE5">
      <w:pPr>
        <w:rPr>
          <w:b/>
          <w:sz w:val="18"/>
          <w:szCs w:val="18"/>
        </w:rPr>
      </w:pPr>
      <w:r>
        <w:rPr>
          <w:noProof/>
        </w:rPr>
        <w:pict>
          <v:line id="_x0000_s1030" style="position:absolute;z-index:251657216" from="468pt,12pt" to="513pt,12pt" strokeweight=".26mm">
            <v:stroke endarrow="block" joinstyle="miter"/>
          </v:line>
        </w:pict>
      </w:r>
      <w:r>
        <w:rPr>
          <w:noProof/>
        </w:rPr>
        <w:pict>
          <v:line id="_x0000_s1031" style="position:absolute;z-index:251658240" from="333pt,29.25pt" to="369pt,29.25pt" strokeweight=".26mm">
            <v:stroke endarrow="block" joinstyle="miter"/>
          </v:line>
        </w:pict>
      </w:r>
      <w:r>
        <w:rPr>
          <w:noProof/>
        </w:rPr>
        <w:pict>
          <v:line id="_x0000_s1032" style="position:absolute;z-index:251660288" from="630pt,29.25pt" to="675pt,29.25pt" strokeweight=".26mm">
            <v:stroke endarrow="block" joinstyle="miter"/>
          </v:line>
        </w:pict>
      </w:r>
      <w:r>
        <w:rPr>
          <w:noProof/>
        </w:rPr>
        <w:pict>
          <v:line id="_x0000_s1033" style="position:absolute;z-index:251661312" from="297pt,12pt" to="342pt,12pt" strokeweight=".26mm">
            <v:stroke endarrow="block" joinstyle="miter"/>
          </v:line>
        </w:pict>
      </w:r>
      <w:r>
        <w:rPr>
          <w:b/>
          <w:sz w:val="18"/>
          <w:szCs w:val="18"/>
        </w:rPr>
        <w:t xml:space="preserve">2.- DOCENCIA    DOCUMENTOS      SESIONES CLÍNICAS ENFERMERÍA 2015    CARPETAS  POR CADA SESION  </w:t>
      </w:r>
    </w:p>
    <w:p w:rsidR="00957351" w:rsidRDefault="00957351" w:rsidP="00C21DE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>DOCUMENTOS. COMPLEMENTARIOS DE LAS SESIONES</w:t>
      </w:r>
    </w:p>
    <w:p w:rsidR="00957351" w:rsidRDefault="00957351" w:rsidP="00C21DE5">
      <w:pPr>
        <w:jc w:val="both"/>
      </w:pPr>
    </w:p>
    <w:p w:rsidR="00957351" w:rsidRDefault="00957351" w:rsidP="00620C56">
      <w:pPr>
        <w:ind w:left="420"/>
      </w:pPr>
    </w:p>
    <w:p w:rsidR="00957351" w:rsidRDefault="00957351">
      <w:bookmarkStart w:id="0" w:name="_GoBack"/>
      <w:bookmarkEnd w:id="0"/>
    </w:p>
    <w:sectPr w:rsidR="00957351" w:rsidSect="00377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394"/>
    <w:multiLevelType w:val="hybridMultilevel"/>
    <w:tmpl w:val="26F4A9FC"/>
    <w:lvl w:ilvl="0" w:tplc="3D869A7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0420BE7"/>
    <w:multiLevelType w:val="hybridMultilevel"/>
    <w:tmpl w:val="8BA482A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C56"/>
    <w:rsid w:val="001652A6"/>
    <w:rsid w:val="002939C2"/>
    <w:rsid w:val="00297EF9"/>
    <w:rsid w:val="002C6C5E"/>
    <w:rsid w:val="00377EF0"/>
    <w:rsid w:val="00446E50"/>
    <w:rsid w:val="00620C56"/>
    <w:rsid w:val="0068325B"/>
    <w:rsid w:val="007615D4"/>
    <w:rsid w:val="00957351"/>
    <w:rsid w:val="00C21DE5"/>
    <w:rsid w:val="00D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D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idados20.san.gv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Segovia</dc:creator>
  <cp:keywords/>
  <dc:description/>
  <cp:lastModifiedBy>Administrador</cp:lastModifiedBy>
  <cp:revision>2</cp:revision>
  <dcterms:created xsi:type="dcterms:W3CDTF">2015-02-24T23:18:00Z</dcterms:created>
  <dcterms:modified xsi:type="dcterms:W3CDTF">2015-03-16T09:18:00Z</dcterms:modified>
</cp:coreProperties>
</file>